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6"/>
          <w:szCs w:val="44"/>
        </w:rPr>
        <w:t>关于申请博士后延期在站期间薪酬发放的说明</w:t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，博士后进站日期为 202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日，原定出站日期为202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日。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现因博后阶段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/>
          <w:sz w:val="28"/>
          <w:szCs w:val="28"/>
        </w:rPr>
        <w:t>尚未完结，特申请博士后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次</w:t>
      </w:r>
      <w:r>
        <w:rPr>
          <w:rFonts w:hint="eastAsia"/>
          <w:sz w:val="28"/>
          <w:szCs w:val="28"/>
        </w:rPr>
        <w:t>延期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延期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月，延期时间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至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止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每月包干薪资</w:t>
      </w:r>
      <w:r>
        <w:rPr>
          <w:rFonts w:hint="eastAsia"/>
          <w:sz w:val="28"/>
          <w:szCs w:val="28"/>
        </w:rPr>
        <w:t>为 5000 元(包含</w:t>
      </w:r>
      <w:r>
        <w:rPr>
          <w:rFonts w:hint="eastAsia"/>
          <w:sz w:val="28"/>
          <w:szCs w:val="28"/>
          <w:lang w:val="en-US" w:eastAsia="zh-CN"/>
        </w:rPr>
        <w:t>单位及个人</w:t>
      </w:r>
      <w:r>
        <w:rPr>
          <w:rFonts w:hint="eastAsia"/>
          <w:sz w:val="28"/>
          <w:szCs w:val="28"/>
        </w:rPr>
        <w:t>五险一金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工资</w:t>
      </w:r>
      <w:r>
        <w:rPr>
          <w:rFonts w:hint="eastAsia"/>
          <w:sz w:val="28"/>
          <w:szCs w:val="28"/>
        </w:rPr>
        <w:t>)，经费来源为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种（1.</w:t>
      </w:r>
      <w:r>
        <w:rPr>
          <w:rFonts w:hint="eastAsia"/>
          <w:sz w:val="28"/>
          <w:szCs w:val="28"/>
        </w:rPr>
        <w:t>浙江大学医学中心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余杭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博士后日常</w:t>
      </w:r>
      <w:r>
        <w:rPr>
          <w:rFonts w:hint="eastAsia"/>
          <w:sz w:val="28"/>
          <w:szCs w:val="28"/>
          <w:lang w:val="en-US" w:eastAsia="zh-CN"/>
        </w:rPr>
        <w:t>结余</w:t>
      </w:r>
      <w:r>
        <w:rPr>
          <w:rFonts w:hint="eastAsia"/>
          <w:sz w:val="28"/>
          <w:szCs w:val="28"/>
        </w:rPr>
        <w:t>经费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2.个人支付、3.其它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特此申请!</w:t>
      </w:r>
    </w:p>
    <w:p>
      <w:pPr>
        <w:ind w:firstLine="5320" w:firstLineChars="19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320" w:firstLineChars="19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博后申请人</w:t>
      </w:r>
      <w:r>
        <w:rPr>
          <w:rFonts w:hint="eastAsia"/>
          <w:sz w:val="28"/>
          <w:szCs w:val="28"/>
        </w:rPr>
        <w:t>: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</w:rPr>
        <w:t>合作导师:</w:t>
      </w: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M2ZmMmM2NjYxZmNhODc4ODU4MzU4NTVkNzBjM2YifQ=="/>
  </w:docVars>
  <w:rsids>
    <w:rsidRoot w:val="6DC41891"/>
    <w:rsid w:val="4F340530"/>
    <w:rsid w:val="69551BD8"/>
    <w:rsid w:val="6DC4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2024-01-10T01:41:00Z</dcterms:created>
  <dc:creator>李广延</dc:creator>
  <cp:lastModifiedBy>李广延</cp:lastModifiedBy>
  <cp:lastPrinted>2024-01-10T02:56:00Z</cp:lastPrinted>
  <dcterms:modified xsi:type="dcterms:W3CDTF">2024-01-10T03:54:09Z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3DAF48202BBC4CCD862562146D847534_13</vt:lpwstr>
  </property>
</Properties>
</file>